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61AFC" w14:textId="05BA73F2" w:rsidR="00BE322D" w:rsidRPr="00C179BB" w:rsidRDefault="00BE322D" w:rsidP="003B794C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02406482" w:rsidR="00B444A2" w:rsidRPr="00C179BB" w:rsidRDefault="00B444A2" w:rsidP="003B794C">
      <w:pPr>
        <w:pStyle w:val="Default"/>
        <w:spacing w:after="120"/>
        <w:ind w:firstLine="6379"/>
        <w:rPr>
          <w:rFonts w:ascii="Arial Narrow" w:hAnsi="Arial Narrow" w:cstheme="minorHAnsi"/>
          <w:b/>
          <w:bCs/>
        </w:rPr>
      </w:pPr>
      <w:r w:rsidRPr="00C179BB">
        <w:rPr>
          <w:rFonts w:ascii="Arial Narrow" w:eastAsia="Calibri" w:hAnsi="Arial Narrow" w:cstheme="minorHAnsi"/>
          <w:b/>
        </w:rPr>
        <w:t xml:space="preserve">Załącznik nr </w:t>
      </w:r>
      <w:r w:rsidR="00C21465">
        <w:rPr>
          <w:rFonts w:ascii="Arial Narrow" w:eastAsia="Calibri" w:hAnsi="Arial Narrow" w:cstheme="minorHAnsi"/>
          <w:b/>
        </w:rPr>
        <w:t>8</w:t>
      </w:r>
      <w:r w:rsidRPr="00C179BB">
        <w:rPr>
          <w:rFonts w:ascii="Arial Narrow" w:eastAsia="Calibri" w:hAnsi="Arial Narrow" w:cstheme="minorHAnsi"/>
          <w:b/>
        </w:rPr>
        <w:t xml:space="preserve"> do SWZ</w:t>
      </w:r>
    </w:p>
    <w:p w14:paraId="4CE6F074" w14:textId="77777777" w:rsidR="00B444A2" w:rsidRPr="00C179BB" w:rsidRDefault="00B444A2" w:rsidP="003B794C">
      <w:pPr>
        <w:pStyle w:val="Default"/>
        <w:spacing w:after="120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179BB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C179BB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  <w:r w:rsidRPr="00C179B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 xml:space="preserve"> </w:t>
      </w:r>
      <w:r w:rsidRPr="00C179BB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sz w:val="20"/>
          <w:szCs w:val="20"/>
        </w:rPr>
      </w:pPr>
      <w:r w:rsidRPr="00C179BB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</w:p>
    <w:p w14:paraId="34CCD8BD" w14:textId="6B3AC9BC" w:rsidR="00B444A2" w:rsidRPr="00C179BB" w:rsidRDefault="00B444A2" w:rsidP="003B794C">
      <w:pPr>
        <w:pStyle w:val="Default"/>
        <w:spacing w:line="276" w:lineRule="auto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>zobowiązuję się zgodnie z postanowieniami art. 118 Praw</w:t>
      </w:r>
      <w:r w:rsidR="00E47407">
        <w:rPr>
          <w:rFonts w:ascii="Arial Narrow" w:hAnsi="Arial Narrow" w:cstheme="minorHAnsi"/>
        </w:rPr>
        <w:t xml:space="preserve">a </w:t>
      </w:r>
      <w:r w:rsidRPr="00C179BB">
        <w:rPr>
          <w:rFonts w:ascii="Arial Narrow" w:hAnsi="Arial Narrow" w:cstheme="minorHAnsi"/>
        </w:rPr>
        <w:t>zamówień publicznych do oddania nw. zasobów</w:t>
      </w:r>
      <w:bookmarkStart w:id="0" w:name="_GoBack"/>
      <w:bookmarkEnd w:id="0"/>
      <w:r w:rsidRPr="00C179BB">
        <w:rPr>
          <w:rFonts w:ascii="Arial Narrow" w:hAnsi="Arial Narrow" w:cstheme="minorHAnsi"/>
        </w:rPr>
        <w:t>:</w:t>
      </w:r>
    </w:p>
    <w:p w14:paraId="31A397C3" w14:textId="77777777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179BB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C179BB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C179BB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>na potrzeby realizacji zamówienia pn.:</w:t>
      </w:r>
    </w:p>
    <w:p w14:paraId="48EF33CC" w14:textId="5D8F6947" w:rsidR="00F57A80" w:rsidRPr="00E47407" w:rsidRDefault="00C21465" w:rsidP="003B794C">
      <w:pPr>
        <w:pStyle w:val="Default"/>
        <w:rPr>
          <w:rFonts w:ascii="Arial Narrow" w:hAnsi="Arial Narrow" w:cstheme="minorHAnsi"/>
          <w:b/>
          <w:spacing w:val="4"/>
        </w:rPr>
      </w:pPr>
      <w:r>
        <w:rPr>
          <w:rFonts w:ascii="Arial Narrow" w:hAnsi="Arial Narrow" w:cstheme="minorHAnsi"/>
          <w:b/>
          <w:spacing w:val="4"/>
        </w:rPr>
        <w:t>Świadczenie usług pocztowych dla  Gminy Ostrowiec Świętokrzyski</w:t>
      </w:r>
      <w:r w:rsidR="00E47407">
        <w:rPr>
          <w:rFonts w:ascii="Arial Narrow" w:hAnsi="Arial Narrow" w:cstheme="minorHAnsi"/>
          <w:b/>
          <w:spacing w:val="4"/>
        </w:rPr>
        <w:t xml:space="preserve"> </w:t>
      </w:r>
      <w:r>
        <w:rPr>
          <w:rFonts w:ascii="Arial Narrow" w:hAnsi="Arial Narrow" w:cstheme="minorHAnsi"/>
          <w:b/>
          <w:spacing w:val="4"/>
        </w:rPr>
        <w:t>- Urzędu Miasta</w:t>
      </w:r>
      <w:r w:rsidR="00E47407">
        <w:rPr>
          <w:rFonts w:ascii="Arial Narrow" w:hAnsi="Arial Narrow" w:cstheme="minorHAnsi"/>
          <w:b/>
          <w:spacing w:val="4"/>
        </w:rPr>
        <w:t xml:space="preserve"> Ostrowca Świętokrzyskiego </w:t>
      </w:r>
      <w:r>
        <w:rPr>
          <w:rFonts w:ascii="Arial Narrow" w:hAnsi="Arial Narrow" w:cstheme="minorHAnsi"/>
          <w:b/>
          <w:spacing w:val="4"/>
        </w:rPr>
        <w:t>w 202</w:t>
      </w:r>
      <w:r w:rsidR="00E47407">
        <w:rPr>
          <w:rFonts w:ascii="Arial Narrow" w:hAnsi="Arial Narrow" w:cstheme="minorHAnsi"/>
          <w:b/>
          <w:spacing w:val="4"/>
        </w:rPr>
        <w:t>6</w:t>
      </w:r>
      <w:r>
        <w:rPr>
          <w:rFonts w:ascii="Arial Narrow" w:hAnsi="Arial Narrow" w:cstheme="minorHAnsi"/>
          <w:b/>
          <w:spacing w:val="4"/>
        </w:rPr>
        <w:t xml:space="preserve"> roku</w:t>
      </w:r>
    </w:p>
    <w:p w14:paraId="55F810C4" w14:textId="593DAE7D" w:rsidR="00BE322D" w:rsidRPr="00C179BB" w:rsidRDefault="00BE322D" w:rsidP="003B794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179BB" w:rsidRDefault="00B444A2" w:rsidP="003B794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179BB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179BB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1A82A4FB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 w:rsidR="00843A8D"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…………………………………………………………………………………..</w:t>
      </w:r>
    </w:p>
    <w:p w14:paraId="7C78C99F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C179BB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179BB" w:rsidRDefault="00B444A2" w:rsidP="003B794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179BB" w:rsidRDefault="00B444A2" w:rsidP="003B794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C179BB" w:rsidRDefault="00B444A2" w:rsidP="003B794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2DF5895B" w:rsidR="00B444A2" w:rsidRPr="00C179BB" w:rsidRDefault="00B444A2" w:rsidP="003B794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  <w:u w:val="single"/>
        </w:rPr>
        <w:t>zrealizuję roboty/usługi</w:t>
      </w:r>
      <w:r w:rsidRPr="00C179BB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C179BB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C179BB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7D115A8" w14:textId="6FC5E49F" w:rsidR="0095793C" w:rsidRPr="00C179BB" w:rsidRDefault="00887DCE" w:rsidP="003B794C">
      <w:pPr>
        <w:spacing w:line="360" w:lineRule="auto"/>
        <w:jc w:val="left"/>
        <w:rPr>
          <w:rFonts w:ascii="Arial Narrow" w:hAnsi="Arial Narrow" w:cstheme="minorHAnsi"/>
          <w:color w:val="4472C4" w:themeColor="accent1"/>
        </w:rPr>
      </w:pPr>
      <w:r w:rsidRPr="00C179BB">
        <w:rPr>
          <w:rFonts w:ascii="Arial Narrow" w:hAnsi="Arial Narrow" w:cstheme="minorHAnsi"/>
          <w:b/>
          <w:bCs/>
          <w:i/>
          <w:color w:val="4472C4" w:themeColor="accent1"/>
        </w:rPr>
        <w:t>O</w:t>
      </w:r>
      <w:r w:rsidR="0095793C" w:rsidRPr="00C179BB">
        <w:rPr>
          <w:rFonts w:ascii="Arial Narrow" w:hAnsi="Arial Narrow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C179BB">
        <w:rPr>
          <w:rFonts w:ascii="Arial Narrow" w:hAnsi="Arial Narrow" w:cstheme="minorHAnsi"/>
          <w:b/>
          <w:bCs/>
          <w:i/>
          <w:color w:val="4472C4" w:themeColor="accent1"/>
        </w:rPr>
        <w:t>.</w:t>
      </w:r>
    </w:p>
    <w:p w14:paraId="3084DB76" w14:textId="77777777" w:rsidR="007B61CD" w:rsidRPr="00C179BB" w:rsidRDefault="007B61CD" w:rsidP="003B794C">
      <w:pPr>
        <w:jc w:val="left"/>
        <w:rPr>
          <w:rFonts w:ascii="Arial Narrow" w:hAnsi="Arial Narrow" w:cstheme="minorHAnsi"/>
        </w:rPr>
      </w:pPr>
    </w:p>
    <w:sectPr w:rsidR="007B61CD" w:rsidRPr="00C179BB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221A54"/>
    <w:rsid w:val="002B4A65"/>
    <w:rsid w:val="003B794C"/>
    <w:rsid w:val="00407B25"/>
    <w:rsid w:val="0048622A"/>
    <w:rsid w:val="004F2088"/>
    <w:rsid w:val="00574FF9"/>
    <w:rsid w:val="00652C42"/>
    <w:rsid w:val="00687837"/>
    <w:rsid w:val="00737DB4"/>
    <w:rsid w:val="007B5322"/>
    <w:rsid w:val="007B61CD"/>
    <w:rsid w:val="007E5DCA"/>
    <w:rsid w:val="00843A8D"/>
    <w:rsid w:val="00887DCE"/>
    <w:rsid w:val="00941079"/>
    <w:rsid w:val="0095793C"/>
    <w:rsid w:val="009D1E87"/>
    <w:rsid w:val="00A3041F"/>
    <w:rsid w:val="00AE1506"/>
    <w:rsid w:val="00B342BA"/>
    <w:rsid w:val="00B444A2"/>
    <w:rsid w:val="00BC2A93"/>
    <w:rsid w:val="00BE322D"/>
    <w:rsid w:val="00BF4B00"/>
    <w:rsid w:val="00C179BB"/>
    <w:rsid w:val="00C21465"/>
    <w:rsid w:val="00C65AF0"/>
    <w:rsid w:val="00D83B91"/>
    <w:rsid w:val="00DC76A5"/>
    <w:rsid w:val="00E04A09"/>
    <w:rsid w:val="00E47407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kaczmarski Mateusz</cp:lastModifiedBy>
  <cp:revision>7</cp:revision>
  <cp:lastPrinted>2022-09-05T08:09:00Z</cp:lastPrinted>
  <dcterms:created xsi:type="dcterms:W3CDTF">2022-12-14T10:00:00Z</dcterms:created>
  <dcterms:modified xsi:type="dcterms:W3CDTF">2025-11-25T12:01:00Z</dcterms:modified>
</cp:coreProperties>
</file>